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25" w:rsidRPr="005B6E25" w:rsidRDefault="007A7CE8" w:rsidP="007A7CE8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5B6E25">
        <w:rPr>
          <w:rFonts w:ascii="微软雅黑" w:eastAsia="微软雅黑" w:hAnsi="微软雅黑" w:hint="eastAsia"/>
          <w:b/>
          <w:sz w:val="28"/>
          <w:szCs w:val="28"/>
        </w:rPr>
        <w:t xml:space="preserve">上海依蝶雅化妆品股份有限公司 </w:t>
      </w:r>
    </w:p>
    <w:p w:rsidR="007A2E35" w:rsidRPr="005B6E25" w:rsidRDefault="007A7CE8" w:rsidP="007A7CE8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5B6E25">
        <w:rPr>
          <w:rFonts w:ascii="微软雅黑" w:eastAsia="微软雅黑" w:hAnsi="微软雅黑" w:hint="eastAsia"/>
          <w:b/>
          <w:sz w:val="28"/>
          <w:szCs w:val="28"/>
        </w:rPr>
        <w:t>党支部2015年度总结</w:t>
      </w:r>
    </w:p>
    <w:p w:rsidR="00BF7642" w:rsidRDefault="007A7CE8" w:rsidP="00BF7642">
      <w:pPr>
        <w:pStyle w:val="a5"/>
        <w:spacing w:line="360" w:lineRule="auto"/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 w:rsidRPr="005B6E25">
        <w:rPr>
          <w:rFonts w:ascii="微软雅黑" w:eastAsia="微软雅黑" w:hAnsi="微软雅黑" w:hint="eastAsia"/>
          <w:sz w:val="24"/>
          <w:szCs w:val="24"/>
        </w:rPr>
        <w:t>2015年是非常有收获的一年，上海依蝶雅化妆品股份有限公司成立了党支部</w:t>
      </w:r>
      <w:r w:rsidR="00BF7642">
        <w:rPr>
          <w:rFonts w:ascii="微软雅黑" w:eastAsia="微软雅黑" w:hAnsi="微软雅黑" w:hint="eastAsia"/>
          <w:sz w:val="24"/>
          <w:szCs w:val="24"/>
        </w:rPr>
        <w:t>，</w:t>
      </w:r>
      <w:r w:rsidRPr="005B6E25">
        <w:rPr>
          <w:rFonts w:ascii="微软雅黑" w:eastAsia="微软雅黑" w:hAnsi="微软雅黑" w:hint="eastAsia"/>
          <w:sz w:val="24"/>
          <w:szCs w:val="24"/>
        </w:rPr>
        <w:t>非常感谢欧阳街道工作委员会，两新发展办对依蝶雅的支持</w:t>
      </w:r>
      <w:r w:rsidR="00BF7642">
        <w:rPr>
          <w:rFonts w:ascii="微软雅黑" w:eastAsia="微软雅黑" w:hAnsi="微软雅黑" w:hint="eastAsia"/>
          <w:sz w:val="24"/>
          <w:szCs w:val="24"/>
        </w:rPr>
        <w:t>。</w:t>
      </w:r>
    </w:p>
    <w:p w:rsidR="005B6E25" w:rsidRPr="005B6E25" w:rsidRDefault="005B6E25" w:rsidP="00BF7642">
      <w:pPr>
        <w:pStyle w:val="a5"/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B6E25">
        <w:rPr>
          <w:rFonts w:ascii="微软雅黑" w:eastAsia="微软雅黑" w:hAnsi="微软雅黑" w:hint="eastAsia"/>
          <w:sz w:val="24"/>
          <w:szCs w:val="24"/>
        </w:rPr>
        <w:t>成立之后的这半年以来，在欧阳街道党委的领导下，我支部认真贯彻欧阳党委工作会议精神，紧紧围绕欧阳党委的工作思路，深化思想工作，转变工作作风，加强党建工作，保持行业文明成果，为我司各项工作的顺利展开提供了强有力的思想保证，</w:t>
      </w:r>
      <w:r w:rsidR="00841A23">
        <w:rPr>
          <w:rFonts w:ascii="微软雅黑" w:eastAsia="微软雅黑" w:hAnsi="微软雅黑" w:hint="eastAsia"/>
          <w:sz w:val="24"/>
          <w:szCs w:val="24"/>
        </w:rPr>
        <w:t>同时又吸收了两名党员正在积极转移组织关系到我司党支部，为支部建设奉献自己的力量，还有一名积极分子作为预备党员发展对象。不同职位的人员都有积极参与进来。</w:t>
      </w:r>
      <w:r w:rsidRPr="005B6E25">
        <w:rPr>
          <w:rFonts w:ascii="微软雅黑" w:eastAsia="微软雅黑" w:hAnsi="微软雅黑" w:hint="eastAsia"/>
          <w:sz w:val="24"/>
          <w:szCs w:val="24"/>
        </w:rPr>
        <w:t>现将具体情况总结如下：</w:t>
      </w:r>
    </w:p>
    <w:p w:rsidR="00F54EEA" w:rsidRDefault="005B6E25" w:rsidP="00BF7642">
      <w:pPr>
        <w:pStyle w:val="a5"/>
        <w:numPr>
          <w:ilvl w:val="0"/>
          <w:numId w:val="1"/>
        </w:numPr>
        <w:spacing w:line="360" w:lineRule="auto"/>
        <w:ind w:left="0" w:firstLineChars="200" w:firstLine="440"/>
        <w:rPr>
          <w:rFonts w:ascii="微软雅黑" w:eastAsia="微软雅黑" w:hAnsi="微软雅黑"/>
          <w:color w:val="323232"/>
          <w:spacing w:val="-10"/>
          <w:sz w:val="24"/>
          <w:szCs w:val="24"/>
        </w:rPr>
      </w:pPr>
      <w:r w:rsidRPr="005B6E25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深入开展理论学习，全面提高干部</w:t>
      </w:r>
      <w:r w:rsidR="00F54EEA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员工</w:t>
      </w:r>
      <w:r w:rsidRPr="005B6E25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队伍素质。</w:t>
      </w:r>
    </w:p>
    <w:p w:rsidR="00F82376" w:rsidRDefault="005B6E25" w:rsidP="00BF7642">
      <w:pPr>
        <w:pStyle w:val="a5"/>
        <w:spacing w:line="360" w:lineRule="auto"/>
        <w:ind w:firstLineChars="200" w:firstLine="440"/>
        <w:rPr>
          <w:rFonts w:ascii="微软雅黑" w:eastAsia="微软雅黑" w:hAnsi="微软雅黑"/>
          <w:color w:val="323232"/>
          <w:spacing w:val="-10"/>
          <w:sz w:val="24"/>
          <w:szCs w:val="24"/>
        </w:rPr>
      </w:pPr>
      <w:r w:rsidRPr="005B6E25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今年，党支部更加注重了干部职工的理论学习，遵照</w:t>
      </w:r>
      <w:r w:rsidR="00F54EEA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发展办</w:t>
      </w:r>
      <w:r w:rsidRPr="005B6E25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的安排，结合我</w:t>
      </w:r>
      <w:r w:rsidR="00F54EEA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司</w:t>
      </w:r>
      <w:r w:rsidRPr="005B6E25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实际，我们每月印发理论学习安排表，按照计划党员和入党积极分子开展了集中学习和自学。重点学习了“四风”问题，十八届五中全会会议精神，中央经济工作会议精神，中央农村工作会议精神等内容</w:t>
      </w:r>
      <w:r w:rsidR="00F82376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。</w:t>
      </w:r>
    </w:p>
    <w:p w:rsidR="00F82376" w:rsidRDefault="00F82376" w:rsidP="00BF7642">
      <w:pPr>
        <w:pStyle w:val="a5"/>
        <w:spacing w:line="360" w:lineRule="auto"/>
        <w:ind w:firstLineChars="200" w:firstLine="440"/>
        <w:rPr>
          <w:rFonts w:ascii="微软雅黑" w:eastAsia="微软雅黑" w:hAnsi="微软雅黑"/>
          <w:color w:val="323232"/>
          <w:spacing w:val="-6"/>
          <w:sz w:val="24"/>
          <w:szCs w:val="24"/>
        </w:rPr>
      </w:pP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为做好员工</w:t>
      </w:r>
      <w:r w:rsidRPr="00F82376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的思想政治工作，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党支部成员</w:t>
      </w:r>
      <w:r w:rsidRPr="00F82376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及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我司</w:t>
      </w:r>
      <w:r w:rsidRPr="00F82376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管理干部经常深入基层，了解职工思想状况，及时理顺职工情绪，对职工中出现的突出矛盾，及时召开民</w:t>
      </w:r>
      <w:r w:rsidRPr="00F82376">
        <w:rPr>
          <w:rFonts w:ascii="微软雅黑" w:eastAsia="微软雅黑" w:hAnsi="微软雅黑" w:hint="eastAsia"/>
          <w:color w:val="323232"/>
          <w:spacing w:val="-9"/>
          <w:sz w:val="24"/>
          <w:szCs w:val="24"/>
        </w:rPr>
        <w:t>主思想政治研讨会议分析解决。我们及时召开职工座谈会，加强思想沟通交</w:t>
      </w:r>
      <w:r w:rsidRPr="00F82376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流，确保了队伍的稳定。同时，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通过一</w:t>
      </w:r>
      <w:r w:rsid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定奖励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政策，激发了员工的工作热情，</w:t>
      </w:r>
      <w:r w:rsidRPr="00F82376">
        <w:rPr>
          <w:rFonts w:ascii="微软雅黑" w:eastAsia="微软雅黑" w:hAnsi="微软雅黑" w:hint="eastAsia"/>
          <w:color w:val="323232"/>
          <w:spacing w:val="-6"/>
          <w:sz w:val="24"/>
          <w:szCs w:val="24"/>
        </w:rPr>
        <w:t>营造了开拓进取、昂扬向上的工作氛围，极大地提升了</w:t>
      </w:r>
      <w:r>
        <w:rPr>
          <w:rFonts w:ascii="微软雅黑" w:eastAsia="微软雅黑" w:hAnsi="微软雅黑" w:hint="eastAsia"/>
          <w:color w:val="323232"/>
          <w:spacing w:val="-6"/>
          <w:sz w:val="24"/>
          <w:szCs w:val="24"/>
        </w:rPr>
        <w:t>我司</w:t>
      </w:r>
      <w:r w:rsidRPr="00F82376">
        <w:rPr>
          <w:rFonts w:ascii="微软雅黑" w:eastAsia="微软雅黑" w:hAnsi="微软雅黑" w:hint="eastAsia"/>
          <w:color w:val="323232"/>
          <w:spacing w:val="-6"/>
          <w:sz w:val="24"/>
          <w:szCs w:val="24"/>
        </w:rPr>
        <w:t>形象。</w:t>
      </w:r>
    </w:p>
    <w:p w:rsidR="00D208BB" w:rsidRDefault="00D208BB" w:rsidP="00BF7642">
      <w:pPr>
        <w:pStyle w:val="a5"/>
        <w:numPr>
          <w:ilvl w:val="0"/>
          <w:numId w:val="1"/>
        </w:numPr>
        <w:spacing w:line="360" w:lineRule="auto"/>
        <w:ind w:left="0" w:firstLineChars="200" w:firstLine="440"/>
        <w:rPr>
          <w:rFonts w:ascii="微软雅黑" w:eastAsia="微软雅黑" w:hAnsi="微软雅黑"/>
          <w:color w:val="323232"/>
          <w:spacing w:val="-10"/>
          <w:sz w:val="24"/>
          <w:szCs w:val="24"/>
        </w:rPr>
      </w:pPr>
      <w:r w:rsidRP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全面落实党员教育，积极推进党建工作。</w:t>
      </w:r>
    </w:p>
    <w:p w:rsidR="00D208BB" w:rsidRPr="00D208BB" w:rsidRDefault="00D208BB" w:rsidP="00BF7642">
      <w:pPr>
        <w:pStyle w:val="a5"/>
        <w:spacing w:line="360" w:lineRule="auto"/>
        <w:ind w:firstLineChars="200" w:firstLine="440"/>
        <w:rPr>
          <w:rFonts w:ascii="微软雅黑" w:eastAsia="微软雅黑" w:hAnsi="微软雅黑"/>
          <w:color w:val="323232"/>
          <w:spacing w:val="-10"/>
          <w:sz w:val="24"/>
          <w:szCs w:val="24"/>
        </w:rPr>
      </w:pPr>
      <w:r w:rsidRP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(一)</w:t>
      </w:r>
      <w:r w:rsidR="00BF7642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 xml:space="preserve"> </w:t>
      </w:r>
      <w:r w:rsidRP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提高党员素质，加强理想信念教育，按照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欧阳</w:t>
      </w:r>
      <w:r w:rsidRP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党委统一安排，我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司</w:t>
      </w:r>
      <w:r w:rsidRP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党支部高度</w:t>
      </w:r>
      <w:r w:rsidRP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lastRenderedPageBreak/>
        <w:t>重视，进行了认真研究，周密部署，在范围内认真开展了学习党章及“三严三实”教育活动。学习中央历届领导人关于干部作风建设的重要讲话，和习总书记在各个会议上的讲话。支部把学习贯彻党章及“三严三实”纳入党支部今年的一项重要学习内容，传达中央和省、市委及公司党委关于学习党章的要求，在整个学习过程中，除全体党员参加外，还组织入党积极分子参加学习。在整个活动中，广大党员不仅要做到自己积极发挥先锋模范作用，而且还要带动身边的职工群众。同时，班子成员切实做到了带头勤奋工作，带头安心本职，带头抓好学习，带头改进作风。</w:t>
      </w:r>
    </w:p>
    <w:p w:rsidR="00BF7642" w:rsidRDefault="00D208BB" w:rsidP="00BF7642">
      <w:pPr>
        <w:pStyle w:val="a5"/>
        <w:spacing w:line="360" w:lineRule="auto"/>
        <w:ind w:firstLineChars="200" w:firstLine="440"/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</w:pPr>
      <w:r w:rsidRP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(二)</w:t>
      </w:r>
      <w:r w:rsidR="00BF7642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 xml:space="preserve"> </w:t>
      </w:r>
      <w:r w:rsidRP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为了使新班子建成一个高效、团结的班子，我们重点抓了四个方面工作：</w:t>
      </w:r>
      <w:r w:rsidR="00BF7642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 xml:space="preserve"> </w:t>
      </w:r>
      <w:r w:rsidRP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一抓教育，解决端正了班子成员思想认识，振作精神状态问题;</w:t>
      </w:r>
      <w:r w:rsidR="00BF7642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 xml:space="preserve"> </w:t>
      </w:r>
      <w:r w:rsidRP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 xml:space="preserve">二抓实事，增强了工作的责任感和敬业精神;三抓领导，刹“四风”，使作风建设有了明显成效;四抓落实，强调了政令畅通，雷厉风行，刹住“庸懒散浮拖”现象。四是及时召开了民主生活会，管理干部和职工畅所欲言，开展批评和自我批评。 </w:t>
      </w:r>
    </w:p>
    <w:p w:rsidR="00D208BB" w:rsidRDefault="00D208BB" w:rsidP="00BF7642">
      <w:pPr>
        <w:pStyle w:val="a5"/>
        <w:spacing w:line="360" w:lineRule="auto"/>
        <w:ind w:firstLineChars="200" w:firstLine="440"/>
        <w:rPr>
          <w:rFonts w:ascii="微软雅黑" w:eastAsia="微软雅黑" w:hAnsi="微软雅黑"/>
          <w:color w:val="323232"/>
          <w:spacing w:val="-10"/>
          <w:sz w:val="24"/>
          <w:szCs w:val="24"/>
        </w:rPr>
      </w:pPr>
      <w:r w:rsidRP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(三)</w:t>
      </w:r>
      <w:r w:rsidR="00BF7642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 xml:space="preserve"> </w:t>
      </w:r>
      <w:r w:rsidRPr="00D208BB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我们结合学习党章和“三严三实”教育活动，引导班子成员树立正确的政绩观、人生观、世界观和价值观，并认真执行上级的决议决定，贯彻民主集中制，重大问题都能做到先讨论，再决定，使全体员工都能做到主动沟通，交换意见，统一思想，团结协作，形成了一个团结向上的集体。</w:t>
      </w:r>
    </w:p>
    <w:p w:rsidR="003140F0" w:rsidRDefault="00841A23" w:rsidP="00BF7642">
      <w:pPr>
        <w:pStyle w:val="a5"/>
        <w:spacing w:line="360" w:lineRule="auto"/>
        <w:ind w:firstLineChars="200" w:firstLine="440"/>
        <w:rPr>
          <w:rFonts w:ascii="微软雅黑" w:eastAsia="微软雅黑" w:hAnsi="微软雅黑"/>
          <w:color w:val="323232"/>
          <w:spacing w:val="-10"/>
          <w:sz w:val="24"/>
          <w:szCs w:val="24"/>
        </w:rPr>
      </w:pPr>
      <w:r w:rsidRPr="00841A23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总结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党支部成立以来的</w:t>
      </w:r>
      <w:r w:rsidRPr="00841A23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工作，我们取得了一定的成绩，也存在着不足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，首先丰富了我们的支部班子，吸引了一批年轻有为，思想端正的人员加入，</w:t>
      </w:r>
      <w:r w:rsidRPr="00841A23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虽然党员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成员们来自不同的岗位</w:t>
      </w:r>
      <w:r w:rsidRPr="00841A23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，都有各自的工作特点、范围、要求，大家工作都很忙，有的同志经常出差、开会，有的长期在外，工作节奏很快，但支部</w:t>
      </w:r>
      <w:r w:rsid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内</w:t>
      </w:r>
      <w:r w:rsidRPr="00841A23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分工协作，单位中党员的政治思想、工作学习动向，为了便于日常工作联系和掌握，支部</w:t>
      </w:r>
      <w:r w:rsid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成员</w:t>
      </w:r>
      <w:r w:rsidRPr="00841A23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经常碰头，交换情况；定期组织支部生活和党内民主评议会，这些都收到了良好的效果。</w:t>
      </w:r>
      <w:r w:rsidR="003140F0" w:rsidRP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我们根据支部的</w:t>
      </w:r>
      <w:r w:rsid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工作特点、工</w:t>
      </w:r>
      <w:r w:rsid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lastRenderedPageBreak/>
        <w:t>作内容，经常在支部生活会上交流党员的工作、学习情况。</w:t>
      </w:r>
      <w:r w:rsidR="003140F0" w:rsidRP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并及时</w:t>
      </w:r>
      <w:r w:rsid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将思想端正积极向上的学员像欧阳</w:t>
      </w:r>
      <w:r w:rsidR="003140F0" w:rsidRP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党委汇报，征求上级党委的意见并及时地落实到实际的工作中，帮助我们</w:t>
      </w:r>
      <w:r w:rsid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完善支部结构</w:t>
      </w:r>
      <w:r w:rsidR="003140F0" w:rsidRP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，改进支部工作，实践证明，这样做很有成效。</w:t>
      </w:r>
      <w:r w:rsid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今年也组织了一些积极向上的运动活动，党支部成员及广大员工也都积极参与进来，全民锻炼，提高员工素质和积极向上的组织风貌，以及内部的团结都起到了极大的作用。</w:t>
      </w:r>
    </w:p>
    <w:p w:rsidR="00841A23" w:rsidRPr="00D208BB" w:rsidRDefault="003140F0" w:rsidP="00BF7642">
      <w:pPr>
        <w:pStyle w:val="a5"/>
        <w:spacing w:line="360" w:lineRule="auto"/>
        <w:ind w:firstLineChars="200" w:firstLine="440"/>
        <w:rPr>
          <w:rFonts w:ascii="微软雅黑" w:eastAsia="微软雅黑" w:hAnsi="微软雅黑"/>
          <w:color w:val="323232"/>
          <w:spacing w:val="-10"/>
          <w:sz w:val="24"/>
          <w:szCs w:val="24"/>
        </w:rPr>
      </w:pPr>
      <w:r w:rsidRP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今后，我们将在上级党委的正确领导下，有坚强、富有朝气的党支部领导，有全体员工的共同努力，着力加强支部组织建设，以灵活多变的形式，探索和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创新</w:t>
      </w:r>
      <w:r w:rsidR="0079206D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上海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依蝶雅</w:t>
      </w:r>
      <w:r w:rsidR="0079206D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化妆品股份有限公司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党</w:t>
      </w:r>
      <w:r w:rsidRPr="003140F0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支部工作的新思路，新方法，力争取得更大的成绩</w:t>
      </w:r>
      <w:r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>。</w:t>
      </w:r>
    </w:p>
    <w:p w:rsidR="00F82376" w:rsidRPr="0079206D" w:rsidRDefault="00F82376" w:rsidP="00BF7642">
      <w:pPr>
        <w:pStyle w:val="a5"/>
        <w:ind w:leftChars="343" w:left="720" w:firstLineChars="200" w:firstLine="440"/>
        <w:rPr>
          <w:rFonts w:ascii="微软雅黑" w:eastAsia="微软雅黑" w:hAnsi="微软雅黑"/>
          <w:sz w:val="24"/>
          <w:szCs w:val="24"/>
        </w:rPr>
      </w:pPr>
      <w:r w:rsidRPr="00F82376">
        <w:rPr>
          <w:rFonts w:ascii="微软雅黑" w:eastAsia="微软雅黑" w:hAnsi="微软雅黑" w:hint="eastAsia"/>
          <w:color w:val="323232"/>
          <w:spacing w:val="-10"/>
          <w:sz w:val="24"/>
          <w:szCs w:val="24"/>
        </w:rPr>
        <w:t xml:space="preserve"> </w:t>
      </w:r>
    </w:p>
    <w:p w:rsidR="005B6E25" w:rsidRPr="00F82376" w:rsidRDefault="005B6E25" w:rsidP="005B6E25">
      <w:pPr>
        <w:pStyle w:val="a5"/>
        <w:rPr>
          <w:rFonts w:ascii="微软雅黑" w:eastAsia="微软雅黑" w:hAnsi="微软雅黑"/>
          <w:sz w:val="24"/>
          <w:szCs w:val="24"/>
        </w:rPr>
      </w:pPr>
    </w:p>
    <w:sectPr w:rsidR="005B6E25" w:rsidRPr="00F82376" w:rsidSect="00F82376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DF" w:rsidRDefault="00A553DF" w:rsidP="007A7CE8">
      <w:r>
        <w:separator/>
      </w:r>
    </w:p>
  </w:endnote>
  <w:endnote w:type="continuationSeparator" w:id="0">
    <w:p w:rsidR="00A553DF" w:rsidRDefault="00A553DF" w:rsidP="007A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DF" w:rsidRDefault="00A553DF" w:rsidP="007A7CE8">
      <w:r>
        <w:separator/>
      </w:r>
    </w:p>
  </w:footnote>
  <w:footnote w:type="continuationSeparator" w:id="0">
    <w:p w:rsidR="00A553DF" w:rsidRDefault="00A553DF" w:rsidP="007A7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9D9"/>
    <w:multiLevelType w:val="hybridMultilevel"/>
    <w:tmpl w:val="32122B6C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CE8"/>
    <w:rsid w:val="00135571"/>
    <w:rsid w:val="003140F0"/>
    <w:rsid w:val="00476489"/>
    <w:rsid w:val="005B6E25"/>
    <w:rsid w:val="0079206D"/>
    <w:rsid w:val="007A2E35"/>
    <w:rsid w:val="007A7CE8"/>
    <w:rsid w:val="00841A23"/>
    <w:rsid w:val="0093064F"/>
    <w:rsid w:val="009C634F"/>
    <w:rsid w:val="00A553DF"/>
    <w:rsid w:val="00A6677D"/>
    <w:rsid w:val="00BF7642"/>
    <w:rsid w:val="00D049E0"/>
    <w:rsid w:val="00D208BB"/>
    <w:rsid w:val="00F54EEA"/>
    <w:rsid w:val="00F8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C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CE8"/>
    <w:rPr>
      <w:sz w:val="18"/>
      <w:szCs w:val="18"/>
    </w:rPr>
  </w:style>
  <w:style w:type="paragraph" w:styleId="a5">
    <w:name w:val="No Spacing"/>
    <w:uiPriority w:val="1"/>
    <w:qFormat/>
    <w:rsid w:val="005B6E25"/>
    <w:pPr>
      <w:widowControl w:val="0"/>
      <w:jc w:val="both"/>
    </w:pPr>
  </w:style>
  <w:style w:type="paragraph" w:customStyle="1" w:styleId="reader-word-layer">
    <w:name w:val="reader-word-layer"/>
    <w:basedOn w:val="a"/>
    <w:rsid w:val="005B6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54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54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B578-0315-4485-84C5-DA832AFF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258</Words>
  <Characters>1475</Characters>
  <Application>Microsoft Office Word</Application>
  <DocSecurity>0</DocSecurity>
  <Lines>12</Lines>
  <Paragraphs>3</Paragraphs>
  <ScaleCrop>false</ScaleCrop>
  <Company>Sky123.Org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na.li</dc:creator>
  <cp:keywords/>
  <dc:description/>
  <cp:lastModifiedBy>pc090</cp:lastModifiedBy>
  <cp:revision>6</cp:revision>
  <dcterms:created xsi:type="dcterms:W3CDTF">2015-12-16T03:20:00Z</dcterms:created>
  <dcterms:modified xsi:type="dcterms:W3CDTF">2015-12-17T06:59:00Z</dcterms:modified>
</cp:coreProperties>
</file>