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99" w:rsidRDefault="00B831F7">
      <w:pPr>
        <w:spacing w:line="420" w:lineRule="exact"/>
        <w:ind w:firstLineChars="645" w:firstLine="2072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思明区小学教研活动通知</w:t>
      </w:r>
      <w:r>
        <w:rPr>
          <w:rFonts w:eastAsia="黑体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Cs w:val="21"/>
        </w:rPr>
        <w:t>第</w:t>
      </w:r>
      <w:r>
        <w:rPr>
          <w:rFonts w:eastAsia="黑体" w:hint="eastAsia"/>
          <w:b/>
          <w:bCs/>
          <w:sz w:val="18"/>
          <w:szCs w:val="18"/>
        </w:rPr>
        <w:t>（</w:t>
      </w:r>
      <w:r>
        <w:rPr>
          <w:rFonts w:eastAsia="黑体" w:hint="eastAsia"/>
          <w:b/>
          <w:bCs/>
          <w:sz w:val="18"/>
          <w:szCs w:val="18"/>
        </w:rPr>
        <w:t>7</w:t>
      </w:r>
      <w:r>
        <w:rPr>
          <w:rFonts w:eastAsia="黑体" w:hint="eastAsia"/>
          <w:b/>
          <w:bCs/>
          <w:sz w:val="18"/>
          <w:szCs w:val="18"/>
        </w:rPr>
        <w:t>）周</w:t>
      </w:r>
    </w:p>
    <w:p w:rsidR="00765999" w:rsidRDefault="00B831F7">
      <w:pPr>
        <w:spacing w:line="420" w:lineRule="exac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~~~~~~~~~~~~~~~~~~~~~~~~~~~~~~~~~~~~~~~~~~~~~~~~~~~~~~~~~</w:t>
      </w:r>
    </w:p>
    <w:p w:rsidR="00765999" w:rsidRDefault="00B831F7">
      <w:pPr>
        <w:spacing w:line="420" w:lineRule="exac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~~~~~~~~~~~~~~~~~~~~~~~~~~~~~~~~~~~~~~~~~~~~~~~~~~~~~~~~~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学</w:t>
      </w:r>
      <w:r>
        <w:rPr>
          <w:rFonts w:ascii="ˎ̥" w:hAnsi="ˎ̥"/>
          <w:bCs/>
          <w:szCs w:val="21"/>
        </w:rPr>
        <w:t>    </w:t>
      </w:r>
      <w:r>
        <w:rPr>
          <w:rFonts w:ascii="ˎ̥" w:hAnsi="ˎ̥" w:hint="eastAsia"/>
          <w:bCs/>
          <w:szCs w:val="21"/>
        </w:rPr>
        <w:t>科：英语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时</w:t>
      </w:r>
      <w:r>
        <w:rPr>
          <w:rFonts w:ascii="ˎ̥" w:hAnsi="ˎ̥"/>
          <w:bCs/>
          <w:szCs w:val="21"/>
        </w:rPr>
        <w:t>    </w:t>
      </w:r>
      <w:r>
        <w:rPr>
          <w:rFonts w:ascii="ˎ̥" w:hAnsi="ˎ̥" w:hint="eastAsia"/>
          <w:bCs/>
          <w:szCs w:val="21"/>
        </w:rPr>
        <w:t>间：</w:t>
      </w:r>
      <w:r>
        <w:rPr>
          <w:rFonts w:ascii="ˎ̥" w:hAnsi="ˎ̥"/>
          <w:bCs/>
          <w:szCs w:val="21"/>
        </w:rPr>
        <w:t>201</w:t>
      </w:r>
      <w:r>
        <w:rPr>
          <w:rFonts w:ascii="ˎ̥" w:hAnsi="ˎ̥" w:hint="eastAsia"/>
          <w:bCs/>
          <w:szCs w:val="21"/>
        </w:rPr>
        <w:t>8</w:t>
      </w:r>
      <w:r>
        <w:rPr>
          <w:rFonts w:ascii="ˎ̥" w:hAnsi="ˎ̥" w:hint="eastAsia"/>
          <w:bCs/>
          <w:szCs w:val="21"/>
        </w:rPr>
        <w:t>年</w:t>
      </w:r>
      <w:r>
        <w:rPr>
          <w:rFonts w:ascii="ˎ̥" w:hAnsi="ˎ̥" w:hint="eastAsia"/>
          <w:bCs/>
          <w:szCs w:val="21"/>
        </w:rPr>
        <w:t>10</w:t>
      </w:r>
      <w:r>
        <w:rPr>
          <w:rFonts w:ascii="ˎ̥" w:hAnsi="ˎ̥" w:hint="eastAsia"/>
          <w:bCs/>
          <w:szCs w:val="21"/>
        </w:rPr>
        <w:t>月</w:t>
      </w:r>
      <w:r>
        <w:rPr>
          <w:rFonts w:ascii="ˎ̥" w:hAnsi="ˎ̥" w:hint="eastAsia"/>
          <w:bCs/>
          <w:szCs w:val="21"/>
        </w:rPr>
        <w:t>15</w:t>
      </w:r>
      <w:r>
        <w:rPr>
          <w:rFonts w:ascii="ˎ̥" w:hAnsi="ˎ̥" w:hint="eastAsia"/>
          <w:bCs/>
          <w:szCs w:val="21"/>
        </w:rPr>
        <w:t>日（周一）下午</w:t>
      </w:r>
      <w:r>
        <w:rPr>
          <w:rFonts w:ascii="ˎ̥" w:hAnsi="ˎ̥" w:hint="eastAsia"/>
          <w:bCs/>
          <w:szCs w:val="21"/>
        </w:rPr>
        <w:t>3:00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地</w:t>
      </w:r>
      <w:r>
        <w:rPr>
          <w:rFonts w:ascii="ˎ̥" w:hAnsi="ˎ̥"/>
          <w:bCs/>
          <w:szCs w:val="21"/>
        </w:rPr>
        <w:t>    </w:t>
      </w:r>
      <w:r>
        <w:rPr>
          <w:rFonts w:ascii="ˎ̥" w:hAnsi="ˎ̥" w:hint="eastAsia"/>
          <w:bCs/>
          <w:szCs w:val="21"/>
        </w:rPr>
        <w:t>点：进修学校</w:t>
      </w:r>
      <w:r>
        <w:rPr>
          <w:rFonts w:ascii="ˎ̥" w:hAnsi="ˎ̥" w:hint="eastAsia"/>
          <w:bCs/>
          <w:szCs w:val="21"/>
        </w:rPr>
        <w:t>208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主</w:t>
      </w:r>
      <w:r>
        <w:rPr>
          <w:rFonts w:ascii="ˎ̥" w:hAnsi="ˎ̥"/>
          <w:bCs/>
          <w:szCs w:val="21"/>
        </w:rPr>
        <w:t>    </w:t>
      </w:r>
      <w:r>
        <w:rPr>
          <w:rFonts w:ascii="ˎ̥" w:hAnsi="ˎ̥" w:hint="eastAsia"/>
          <w:bCs/>
          <w:szCs w:val="21"/>
        </w:rPr>
        <w:t>题：民办校送教帮扶工作会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参加对象：</w:t>
      </w:r>
    </w:p>
    <w:p w:rsidR="00765999" w:rsidRDefault="00B831F7">
      <w:pPr>
        <w:spacing w:line="360" w:lineRule="auto"/>
        <w:ind w:leftChars="-1" w:left="-2"/>
        <w:rPr>
          <w:rFonts w:ascii="ˎ̥" w:hAnsi="ˎ̥" w:hint="eastAsia"/>
          <w:bCs/>
          <w:szCs w:val="21"/>
        </w:rPr>
      </w:pPr>
      <w:r>
        <w:rPr>
          <w:rFonts w:ascii="ˎ̥" w:hAnsi="ˎ̥"/>
          <w:bCs/>
          <w:szCs w:val="21"/>
        </w:rPr>
        <w:t>1.</w:t>
      </w:r>
      <w:r>
        <w:rPr>
          <w:rFonts w:ascii="ˎ̥" w:hAnsi="ˎ̥" w:hint="eastAsia"/>
          <w:bCs/>
          <w:szCs w:val="21"/>
        </w:rPr>
        <w:t xml:space="preserve"> </w:t>
      </w:r>
      <w:r>
        <w:rPr>
          <w:rFonts w:ascii="ˎ̥" w:hAnsi="ˎ̥" w:hint="eastAsia"/>
          <w:bCs/>
          <w:szCs w:val="21"/>
        </w:rPr>
        <w:t>区属民办学校英语教研组组长</w:t>
      </w:r>
    </w:p>
    <w:p w:rsidR="00765999" w:rsidRDefault="00B831F7">
      <w:pPr>
        <w:spacing w:line="360" w:lineRule="auto"/>
        <w:ind w:leftChars="-1" w:left="-2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 xml:space="preserve">2. </w:t>
      </w:r>
      <w:r>
        <w:rPr>
          <w:rFonts w:ascii="ˎ̥" w:hAnsi="ˎ̥" w:hint="eastAsia"/>
          <w:bCs/>
          <w:szCs w:val="21"/>
        </w:rPr>
        <w:t>区小学英语学科送教帮扶团队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主持人：</w:t>
      </w:r>
      <w:r>
        <w:rPr>
          <w:rFonts w:ascii="ˎ̥" w:hAnsi="ˎ̥" w:hint="eastAsia"/>
          <w:bCs/>
          <w:szCs w:val="21"/>
        </w:rPr>
        <w:t xml:space="preserve"> </w:t>
      </w:r>
      <w:r>
        <w:rPr>
          <w:rFonts w:ascii="ˎ̥" w:hAnsi="ˎ̥" w:hint="eastAsia"/>
          <w:bCs/>
          <w:szCs w:val="21"/>
        </w:rPr>
        <w:t>康彩虹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内</w:t>
      </w:r>
      <w:r>
        <w:rPr>
          <w:rFonts w:ascii="ˎ̥" w:hAnsi="ˎ̥"/>
          <w:bCs/>
          <w:szCs w:val="21"/>
        </w:rPr>
        <w:t>    </w:t>
      </w:r>
      <w:r>
        <w:rPr>
          <w:rFonts w:ascii="ˎ̥" w:hAnsi="ˎ̥" w:hint="eastAsia"/>
          <w:bCs/>
          <w:szCs w:val="21"/>
        </w:rPr>
        <w:t>容：</w:t>
      </w:r>
    </w:p>
    <w:p w:rsidR="00765999" w:rsidRDefault="00B831F7">
      <w:pPr>
        <w:spacing w:line="360" w:lineRule="auto"/>
        <w:rPr>
          <w:rFonts w:ascii="ˎ̥" w:hAnsi="ˎ̥" w:hint="eastAsia"/>
          <w:bCs/>
          <w:color w:val="FF0000"/>
          <w:szCs w:val="21"/>
        </w:rPr>
      </w:pPr>
      <w:r>
        <w:rPr>
          <w:rFonts w:ascii="ˎ̥" w:hAnsi="ˎ̥" w:hint="eastAsia"/>
          <w:bCs/>
          <w:szCs w:val="21"/>
        </w:rPr>
        <w:t xml:space="preserve">1. </w:t>
      </w:r>
      <w:r>
        <w:rPr>
          <w:rFonts w:ascii="ˎ̥" w:hAnsi="ˎ̥" w:hint="eastAsia"/>
          <w:bCs/>
          <w:szCs w:val="21"/>
        </w:rPr>
        <w:t>各民办校教研组长反馈上学期送教情况。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 xml:space="preserve">2. </w:t>
      </w:r>
      <w:r>
        <w:rPr>
          <w:rFonts w:ascii="ˎ̥" w:hAnsi="ˎ̥" w:hint="eastAsia"/>
          <w:bCs/>
          <w:szCs w:val="21"/>
        </w:rPr>
        <w:t>各民办校教研组长与送教团队交流送教需求。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 xml:space="preserve">3. </w:t>
      </w:r>
      <w:r>
        <w:rPr>
          <w:rFonts w:ascii="ˎ̥" w:hAnsi="ˎ̥" w:hint="eastAsia"/>
          <w:bCs/>
          <w:szCs w:val="21"/>
        </w:rPr>
        <w:t>布置本学期送教工作安排。</w:t>
      </w:r>
    </w:p>
    <w:p w:rsidR="00765999" w:rsidRDefault="00B831F7">
      <w:pPr>
        <w:spacing w:line="360" w:lineRule="auto"/>
        <w:rPr>
          <w:rFonts w:ascii="ˎ̥" w:hAnsi="ˎ̥" w:hint="eastAsia"/>
          <w:bCs/>
          <w:szCs w:val="21"/>
        </w:rPr>
      </w:pPr>
      <w:r>
        <w:rPr>
          <w:rFonts w:ascii="ˎ̥" w:hAnsi="ˎ̥" w:hint="eastAsia"/>
          <w:bCs/>
          <w:szCs w:val="21"/>
        </w:rPr>
        <w:t>附件：区小学英语学科送教帮扶团队：</w:t>
      </w:r>
    </w:p>
    <w:tbl>
      <w:tblPr>
        <w:tblW w:w="9450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945"/>
        <w:gridCol w:w="2805"/>
        <w:gridCol w:w="2877"/>
        <w:gridCol w:w="2823"/>
      </w:tblGrid>
      <w:tr w:rsidR="00765999">
        <w:trPr>
          <w:trHeight w:val="5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民办校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送教教师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东浦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黄碧华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滨东小学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林春玲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（嘉滨小学）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罗小菊（厦门第二实验小学）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龙山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邱慧敏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（松柏二小）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苏瑞锦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（松柏二小）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庄夏芬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（松柏二小）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金鸣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洪盈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滨东小学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（外国语附属小学）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许娟娟（湖明小学）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联友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南区小学）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王晓莉（前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南区小学）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许祺端（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村小学）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向科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齐建军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（外国语附属小学）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朱炎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（大同小学）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李力立（园南小学）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曙光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黄芸（瑞景小学）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蔡莹琪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（观音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山音乐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学校）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赖琳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（故宫小学）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连滔（何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莲岳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（松柏小学）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黄莹（故宫小学）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林乐云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（槟榔小学）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玉秀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陈雪芳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（思明小学）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郭婷婷（莲前小学）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林琳（大同小学）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平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陈雅静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（鹭江新城小学）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钟峻岭（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滨东小学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黄丹凤（莲龙小学）</w:t>
            </w:r>
          </w:p>
        </w:tc>
      </w:tr>
      <w:tr w:rsidR="00765999">
        <w:trPr>
          <w:trHeight w:val="5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陈美玲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群惠小学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苏昕婷（演武二小）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吴熙（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群惠小学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</w:tbl>
    <w:p w:rsidR="00765999" w:rsidRDefault="00B831F7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~~~~~~~~~~~~~~~~~~~~~~~~~~~~~~~~~~~~~~~~~~~~~~~~~~~~~~~</w:t>
      </w:r>
    </w:p>
    <w:p w:rsidR="00765999" w:rsidRDefault="00B831F7">
      <w:pPr>
        <w:widowControl/>
        <w:autoSpaceDN w:val="0"/>
        <w:adjustRightInd w:val="0"/>
        <w:snapToGrid w:val="0"/>
        <w:spacing w:line="360" w:lineRule="auto"/>
        <w:rPr>
          <w:rFonts w:ascii="宋体" w:hAnsi="宋体"/>
          <w:kern w:val="0"/>
        </w:rPr>
      </w:pPr>
      <w:r>
        <w:rPr>
          <w:rFonts w:ascii="宋体" w:hAnsi="宋体" w:hint="eastAsia"/>
          <w:bCs/>
          <w:kern w:val="0"/>
        </w:rPr>
        <w:lastRenderedPageBreak/>
        <w:t>学</w:t>
      </w:r>
      <w:r>
        <w:rPr>
          <w:rFonts w:ascii="宋体" w:hAnsi="宋体" w:hint="eastAsia"/>
          <w:bCs/>
          <w:kern w:val="0"/>
        </w:rPr>
        <w:t xml:space="preserve">    </w:t>
      </w:r>
      <w:r>
        <w:rPr>
          <w:rFonts w:ascii="宋体" w:hAnsi="宋体" w:hint="eastAsia"/>
          <w:bCs/>
          <w:kern w:val="0"/>
        </w:rPr>
        <w:t>科：</w:t>
      </w:r>
      <w:r>
        <w:rPr>
          <w:rFonts w:ascii="宋体" w:hAnsi="宋体" w:hint="eastAsia"/>
          <w:kern w:val="0"/>
        </w:rPr>
        <w:t>体</w:t>
      </w:r>
      <w:r>
        <w:rPr>
          <w:rFonts w:ascii="宋体" w:hAnsi="宋体" w:hint="eastAsia"/>
          <w:kern w:val="0"/>
        </w:rPr>
        <w:t xml:space="preserve">  </w:t>
      </w:r>
      <w:r>
        <w:rPr>
          <w:rFonts w:ascii="宋体" w:hAnsi="宋体" w:hint="eastAsia"/>
          <w:kern w:val="0"/>
        </w:rPr>
        <w:t>育</w:t>
      </w:r>
    </w:p>
    <w:p w:rsidR="00765999" w:rsidRDefault="00B831F7">
      <w:pPr>
        <w:widowControl/>
        <w:autoSpaceDN w:val="0"/>
        <w:adjustRightInd w:val="0"/>
        <w:snapToGrid w:val="0"/>
        <w:spacing w:line="360" w:lineRule="auto"/>
        <w:rPr>
          <w:rFonts w:ascii="宋体" w:hAnsi="宋体"/>
          <w:kern w:val="0"/>
        </w:rPr>
      </w:pPr>
      <w:r>
        <w:rPr>
          <w:rFonts w:ascii="宋体" w:hAnsi="宋体" w:hint="eastAsia"/>
          <w:bCs/>
          <w:kern w:val="0"/>
        </w:rPr>
        <w:t>时</w:t>
      </w:r>
      <w:r>
        <w:rPr>
          <w:rFonts w:ascii="宋体" w:hAnsi="宋体" w:hint="eastAsia"/>
          <w:bCs/>
          <w:kern w:val="0"/>
        </w:rPr>
        <w:t xml:space="preserve">    </w:t>
      </w:r>
      <w:r>
        <w:rPr>
          <w:rFonts w:ascii="宋体" w:hAnsi="宋体" w:hint="eastAsia"/>
          <w:bCs/>
          <w:kern w:val="0"/>
        </w:rPr>
        <w:t>间：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/>
          <w:kern w:val="0"/>
        </w:rPr>
        <w:t>018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/>
          <w:kern w:val="0"/>
        </w:rPr>
        <w:t>10</w:t>
      </w:r>
      <w:r>
        <w:rPr>
          <w:rFonts w:ascii="宋体" w:hAnsi="宋体" w:hint="eastAsia"/>
          <w:kern w:val="0"/>
        </w:rPr>
        <w:t>月</w:t>
      </w:r>
      <w:r>
        <w:rPr>
          <w:rFonts w:ascii="宋体" w:hAnsi="宋体"/>
          <w:kern w:val="0"/>
        </w:rPr>
        <w:t>17</w:t>
      </w:r>
      <w:r>
        <w:rPr>
          <w:rFonts w:ascii="宋体" w:hAnsi="宋体" w:hint="eastAsia"/>
          <w:kern w:val="0"/>
        </w:rPr>
        <w:t>日（周三）下</w:t>
      </w:r>
      <w:r>
        <w:rPr>
          <w:rFonts w:ascii="宋体" w:hAnsi="宋体"/>
          <w:kern w:val="0"/>
        </w:rPr>
        <w:t>午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:30</w:t>
      </w:r>
    </w:p>
    <w:p w:rsidR="00765999" w:rsidRDefault="00B831F7">
      <w:pPr>
        <w:widowControl/>
        <w:autoSpaceDN w:val="0"/>
        <w:adjustRightInd w:val="0"/>
        <w:snapToGrid w:val="0"/>
        <w:spacing w:line="360" w:lineRule="auto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地</w:t>
      </w:r>
      <w:r>
        <w:rPr>
          <w:rFonts w:ascii="宋体" w:hAnsi="宋体" w:hint="eastAsia"/>
          <w:kern w:val="0"/>
        </w:rPr>
        <w:t xml:space="preserve">    </w:t>
      </w:r>
      <w:r>
        <w:rPr>
          <w:rFonts w:ascii="宋体" w:hAnsi="宋体" w:hint="eastAsia"/>
          <w:kern w:val="0"/>
        </w:rPr>
        <w:t>点：厦门</w:t>
      </w:r>
      <w:r>
        <w:rPr>
          <w:rFonts w:ascii="宋体" w:hAnsi="宋体"/>
          <w:kern w:val="0"/>
        </w:rPr>
        <w:t>市</w:t>
      </w:r>
      <w:r>
        <w:rPr>
          <w:rFonts w:ascii="宋体" w:hAnsi="宋体" w:hint="eastAsia"/>
          <w:kern w:val="0"/>
        </w:rPr>
        <w:t>民立第二</w:t>
      </w:r>
      <w:r>
        <w:rPr>
          <w:rFonts w:ascii="宋体" w:hAnsi="宋体"/>
          <w:kern w:val="0"/>
        </w:rPr>
        <w:t>小学</w:t>
      </w:r>
    </w:p>
    <w:p w:rsidR="00765999" w:rsidRDefault="00B831F7">
      <w:pPr>
        <w:widowControl/>
        <w:autoSpaceDN w:val="0"/>
        <w:adjustRightInd w:val="0"/>
        <w:snapToGrid w:val="0"/>
        <w:spacing w:line="360" w:lineRule="auto"/>
        <w:rPr>
          <w:rFonts w:ascii="宋体" w:hAnsi="宋体"/>
          <w:kern w:val="0"/>
        </w:rPr>
      </w:pPr>
      <w:r>
        <w:rPr>
          <w:rFonts w:ascii="宋体" w:hAnsi="宋体" w:hint="eastAsia"/>
          <w:bCs/>
          <w:kern w:val="0"/>
        </w:rPr>
        <w:t>内</w:t>
      </w:r>
      <w:r>
        <w:rPr>
          <w:rFonts w:ascii="宋体" w:hAnsi="宋体" w:hint="eastAsia"/>
          <w:bCs/>
          <w:kern w:val="0"/>
        </w:rPr>
        <w:t xml:space="preserve">    </w:t>
      </w:r>
      <w:r>
        <w:rPr>
          <w:rFonts w:ascii="宋体" w:hAnsi="宋体" w:hint="eastAsia"/>
          <w:bCs/>
          <w:kern w:val="0"/>
        </w:rPr>
        <w:t>容：“</w:t>
      </w:r>
      <w:r>
        <w:rPr>
          <w:rFonts w:ascii="宋体" w:hAnsi="宋体" w:hint="eastAsia"/>
          <w:kern w:val="0"/>
        </w:rPr>
        <w:t>篮球专项技能与体育教师专业素养</w:t>
      </w:r>
      <w:r>
        <w:rPr>
          <w:rFonts w:ascii="宋体" w:hAnsi="宋体" w:hint="eastAsia"/>
          <w:bCs/>
          <w:kern w:val="0"/>
        </w:rPr>
        <w:t>”</w:t>
      </w:r>
      <w:r>
        <w:rPr>
          <w:rFonts w:ascii="宋体" w:hAnsi="宋体" w:hint="eastAsia"/>
          <w:kern w:val="0"/>
        </w:rPr>
        <w:t>课程培训</w:t>
      </w:r>
      <w:r>
        <w:rPr>
          <w:rFonts w:ascii="宋体" w:hAnsi="宋体" w:hint="eastAsia"/>
          <w:kern w:val="0"/>
        </w:rPr>
        <w:t>8</w:t>
      </w:r>
    </w:p>
    <w:p w:rsidR="00765999" w:rsidRDefault="00B831F7">
      <w:r>
        <w:rPr>
          <w:rFonts w:hint="eastAsia"/>
        </w:rPr>
        <w:t>活动安排：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2410"/>
      </w:tblGrid>
      <w:tr w:rsidR="00765999">
        <w:trPr>
          <w:trHeight w:val="2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时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间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ind w:firstLine="96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内</w:t>
            </w:r>
            <w:r>
              <w:rPr>
                <w:rFonts w:ascii="宋体" w:hAnsi="宋体" w:hint="eastAsia"/>
                <w:kern w:val="0"/>
              </w:rPr>
              <w:t xml:space="preserve">  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ind w:firstLine="24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</w:t>
            </w:r>
            <w:r>
              <w:rPr>
                <w:rFonts w:ascii="宋体" w:hAnsi="宋体" w:hint="eastAsia"/>
                <w:kern w:val="0"/>
              </w:rPr>
              <w:t>执教</w:t>
            </w:r>
            <w:r>
              <w:rPr>
                <w:rFonts w:ascii="宋体" w:hAnsi="宋体" w:hint="eastAsia"/>
                <w:kern w:val="0"/>
              </w:rPr>
              <w:t>/</w:t>
            </w:r>
            <w:r>
              <w:rPr>
                <w:rFonts w:ascii="宋体" w:hAnsi="宋体" w:hint="eastAsia"/>
                <w:kern w:val="0"/>
              </w:rPr>
              <w:t>主讲</w:t>
            </w:r>
          </w:p>
        </w:tc>
      </w:tr>
      <w:tr w:rsidR="00765999">
        <w:trPr>
          <w:trHeight w:val="2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宋体" w:hAnsi="宋体" w:hint="eastAsia"/>
                <w:kern w:val="0"/>
              </w:rPr>
              <w:t>：</w:t>
            </w:r>
            <w:r>
              <w:rPr>
                <w:rFonts w:ascii="宋体" w:hAnsi="宋体"/>
                <w:kern w:val="0"/>
              </w:rPr>
              <w:t>30</w:t>
            </w:r>
            <w:r>
              <w:rPr>
                <w:rFonts w:ascii="宋体" w:hAnsi="宋体" w:hint="eastAsia"/>
                <w:kern w:val="0"/>
              </w:rPr>
              <w:t>-</w:t>
            </w:r>
            <w:r>
              <w:rPr>
                <w:rFonts w:ascii="宋体" w:hAnsi="宋体"/>
                <w:kern w:val="0"/>
              </w:rPr>
              <w:t>4</w:t>
            </w:r>
            <w:r>
              <w:rPr>
                <w:rFonts w:ascii="宋体" w:hAnsi="宋体" w:hint="eastAsia"/>
                <w:kern w:val="0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讲座</w:t>
            </w:r>
            <w:r>
              <w:rPr>
                <w:rFonts w:ascii="宋体" w:hAnsi="宋体"/>
                <w:kern w:val="0"/>
              </w:rPr>
              <w:t>与技能指导《</w:t>
            </w:r>
            <w:r>
              <w:rPr>
                <w:rFonts w:ascii="宋体" w:hAnsi="宋体" w:hint="eastAsia"/>
                <w:kern w:val="0"/>
              </w:rPr>
              <w:t>各</w:t>
            </w:r>
            <w:r>
              <w:rPr>
                <w:rFonts w:ascii="宋体" w:hAnsi="宋体"/>
                <w:kern w:val="0"/>
              </w:rPr>
              <w:t>水平</w:t>
            </w:r>
            <w:r>
              <w:rPr>
                <w:rFonts w:ascii="宋体" w:hAnsi="宋体" w:hint="eastAsia"/>
                <w:kern w:val="0"/>
              </w:rPr>
              <w:t>篮球基本</w:t>
            </w:r>
            <w:r>
              <w:rPr>
                <w:rFonts w:ascii="宋体" w:hAnsi="宋体"/>
                <w:kern w:val="0"/>
              </w:rPr>
              <w:t>技能培训》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ind w:left="525" w:hangingChars="250" w:hanging="525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厦门市民立</w:t>
            </w:r>
            <w:r>
              <w:rPr>
                <w:rFonts w:ascii="宋体" w:hAnsi="宋体"/>
                <w:kern w:val="0"/>
              </w:rPr>
              <w:t>小学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ascii="宋体" w:hAnsi="宋体" w:hint="eastAsia"/>
                <w:kern w:val="0"/>
              </w:rPr>
              <w:t>许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kern w:val="0"/>
              </w:rPr>
              <w:t>巍</w:t>
            </w:r>
            <w:proofErr w:type="gramEnd"/>
            <w:r>
              <w:rPr>
                <w:rFonts w:ascii="宋体" w:hAnsi="宋体" w:hint="eastAsia"/>
                <w:kern w:val="0"/>
              </w:rPr>
              <w:t xml:space="preserve">     </w:t>
            </w:r>
          </w:p>
        </w:tc>
      </w:tr>
      <w:tr w:rsidR="00765999">
        <w:trPr>
          <w:trHeight w:val="2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4:40</w:t>
            </w:r>
            <w:r>
              <w:rPr>
                <w:rFonts w:ascii="宋体" w:hAnsi="宋体"/>
                <w:kern w:val="0"/>
              </w:rPr>
              <w:t>-5</w:t>
            </w:r>
            <w:r>
              <w:rPr>
                <w:rFonts w:ascii="宋体" w:hAnsi="宋体" w:hint="eastAsia"/>
                <w:kern w:val="0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99" w:rsidRDefault="00B831F7">
            <w:pPr>
              <w:widowControl/>
              <w:autoSpaceDN w:val="0"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353535"/>
                <w:kern w:val="0"/>
              </w:rPr>
              <w:t>篮球基本</w:t>
            </w:r>
            <w:r>
              <w:rPr>
                <w:rFonts w:ascii="宋体" w:hAnsi="宋体" w:cs="宋体"/>
                <w:color w:val="353535"/>
                <w:kern w:val="0"/>
              </w:rPr>
              <w:t>技能展示</w:t>
            </w:r>
            <w:r>
              <w:rPr>
                <w:rFonts w:ascii="宋体" w:hAnsi="宋体" w:cs="宋体" w:hint="eastAsia"/>
                <w:color w:val="353535"/>
                <w:kern w:val="0"/>
              </w:rPr>
              <w:t>与</w:t>
            </w:r>
            <w:r>
              <w:rPr>
                <w:rFonts w:ascii="宋体" w:hAnsi="宋体" w:cs="宋体"/>
                <w:color w:val="353535"/>
                <w:kern w:val="0"/>
              </w:rPr>
              <w:t>实战演练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65999" w:rsidRDefault="00765999">
            <w:pPr>
              <w:widowControl/>
              <w:shd w:val="clear" w:color="auto" w:fill="FFFFFF"/>
              <w:spacing w:line="400" w:lineRule="atLeast"/>
              <w:jc w:val="left"/>
              <w:rPr>
                <w:rFonts w:ascii="宋体" w:cs="宋体"/>
                <w:color w:val="353535"/>
                <w:kern w:val="0"/>
              </w:rPr>
            </w:pPr>
          </w:p>
        </w:tc>
      </w:tr>
    </w:tbl>
    <w:p w:rsidR="00765999" w:rsidRDefault="00B831F7">
      <w:pPr>
        <w:widowControl/>
        <w:autoSpaceDN w:val="0"/>
        <w:adjustRightInd w:val="0"/>
        <w:snapToGrid w:val="0"/>
        <w:spacing w:line="360" w:lineRule="auto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参加对象：</w:t>
      </w:r>
    </w:p>
    <w:p w:rsidR="00765999" w:rsidRPr="00B831F7" w:rsidRDefault="00B831F7">
      <w:pPr>
        <w:widowControl/>
        <w:autoSpaceDN w:val="0"/>
        <w:adjustRightInd w:val="0"/>
        <w:snapToGrid w:val="0"/>
        <w:spacing w:line="360" w:lineRule="auto"/>
        <w:rPr>
          <w:rFonts w:ascii="宋体" w:hAnsi="宋体"/>
          <w:color w:val="FF0000"/>
          <w:kern w:val="0"/>
          <w:szCs w:val="21"/>
        </w:rPr>
      </w:pPr>
      <w:r w:rsidRPr="00B831F7">
        <w:rPr>
          <w:rFonts w:ascii="宋体" w:hAnsi="宋体" w:hint="eastAsia"/>
          <w:color w:val="FF0000"/>
          <w:kern w:val="0"/>
          <w:szCs w:val="21"/>
        </w:rPr>
        <w:t>1.</w:t>
      </w:r>
      <w:r w:rsidRPr="00B831F7">
        <w:rPr>
          <w:rFonts w:ascii="宋体" w:hAnsi="宋体"/>
          <w:color w:val="FF0000"/>
          <w:kern w:val="0"/>
          <w:szCs w:val="21"/>
        </w:rPr>
        <w:t>篮球课程培训班骨干教师</w:t>
      </w:r>
      <w:r w:rsidRPr="00B831F7">
        <w:rPr>
          <w:rFonts w:ascii="宋体" w:hAnsi="宋体"/>
          <w:color w:val="FF0000"/>
          <w:kern w:val="0"/>
          <w:szCs w:val="21"/>
        </w:rPr>
        <w:t xml:space="preserve"> </w:t>
      </w:r>
    </w:p>
    <w:tbl>
      <w:tblPr>
        <w:tblW w:w="9073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276"/>
        <w:gridCol w:w="2410"/>
        <w:gridCol w:w="1276"/>
      </w:tblGrid>
      <w:tr w:rsidR="00765999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765999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仙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岳小学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叶顺来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滨北小学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缪昌剑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厦门第二实验小学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白剑南</w:t>
            </w:r>
          </w:p>
        </w:tc>
      </w:tr>
      <w:tr w:rsidR="00765999">
        <w:trPr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人民小学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演武小学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郭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厦门第二实验小学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陈婉莹</w:t>
            </w:r>
          </w:p>
        </w:tc>
      </w:tr>
      <w:tr w:rsidR="00765999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松柏二小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林加分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定安小学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钟立华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观音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山音乐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彬</w:t>
            </w:r>
            <w:proofErr w:type="gramEnd"/>
          </w:p>
        </w:tc>
      </w:tr>
      <w:tr w:rsidR="00765999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大同小学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洪菁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演武二小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梁勇志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前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南区小学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陈瑞荣</w:t>
            </w:r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Pr="00B831F7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 w:rsidRPr="00B831F7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 w:bidi="ar"/>
              </w:rPr>
              <w:t>云顶学校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Pr="00B831F7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 w:rsidRPr="00B831F7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 w:bidi="ar"/>
              </w:rPr>
              <w:t>林小龙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前小学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孙仁聪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前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北区小学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杜洁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洁</w:t>
            </w:r>
            <w:proofErr w:type="gramEnd"/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松柏小学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滨小学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郑逢兴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康桥外国语小学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王传吉</w:t>
            </w:r>
            <w:proofErr w:type="gramEnd"/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开禾小学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黄飞腾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湖滨小学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朱文启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民立第二小学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吴晓江</w:t>
            </w:r>
          </w:p>
        </w:tc>
      </w:tr>
      <w:tr w:rsidR="00765999">
        <w:trPr>
          <w:trHeight w:val="3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文安小学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沈允胜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思明小学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洪加伟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思明第二实验小学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王江堤</w:t>
            </w:r>
          </w:p>
        </w:tc>
      </w:tr>
      <w:tr w:rsidR="00765999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故宫小学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解向军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东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浦学校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林亮亮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金鸡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亭小学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洪岩</w:t>
            </w:r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何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厝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吕跃坤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群惠小学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王海双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湖明小学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林海发</w:t>
            </w:r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槟榔小学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王志旭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莲龙小学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吕宣兵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前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江灿</w:t>
            </w:r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公园小学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徐允杰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园南小学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王慕鹏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滨东小学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王向东</w:t>
            </w:r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瑞景小学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谢县开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金鸣小学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陈志豪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梧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村小学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汪翔</w:t>
            </w:r>
            <w:proofErr w:type="gramEnd"/>
          </w:p>
        </w:tc>
      </w:tr>
      <w:tr w:rsidR="0076599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前小学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吴秀尾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莲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前小学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林俊杰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松柏二小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5999" w:rsidRDefault="00B831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陈司令</w:t>
            </w:r>
          </w:p>
        </w:tc>
      </w:tr>
    </w:tbl>
    <w:p w:rsidR="00765999" w:rsidRDefault="00B831F7">
      <w:r>
        <w:rPr>
          <w:rFonts w:hint="eastAsia"/>
        </w:rPr>
        <w:t>主持人</w:t>
      </w:r>
      <w:r>
        <w:t>：</w:t>
      </w:r>
      <w:r>
        <w:rPr>
          <w:rFonts w:hint="eastAsia"/>
        </w:rPr>
        <w:t xml:space="preserve">   </w:t>
      </w:r>
      <w:r>
        <w:t>王妙香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lang w:bidi="ar"/>
        </w:rPr>
        <w:t>梁翔</w:t>
      </w:r>
    </w:p>
    <w:p w:rsidR="00765999" w:rsidRDefault="00B831F7">
      <w:pPr>
        <w:spacing w:line="420" w:lineRule="exac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~~~~~~~~~~~~~~~~~~~~~~~~~~~~~~~~~~~~~~~~~~~~~~~~~~~~~~~~~</w:t>
      </w:r>
    </w:p>
    <w:p w:rsidR="00765999" w:rsidRDefault="00B831F7">
      <w:pPr>
        <w:spacing w:line="360" w:lineRule="auto"/>
        <w:ind w:firstLineChars="1200" w:firstLine="3855"/>
        <w:rPr>
          <w:rFonts w:ascii="宋体" w:hAnsi="宋体" w:cs="宋体"/>
          <w:kern w:val="0"/>
          <w:szCs w:val="21"/>
        </w:rPr>
      </w:pPr>
      <w:r>
        <w:rPr>
          <w:rFonts w:eastAsia="黑体" w:hint="eastAsia"/>
          <w:b/>
          <w:bCs/>
          <w:sz w:val="32"/>
        </w:rPr>
        <w:t>片区</w:t>
      </w:r>
      <w:r>
        <w:rPr>
          <w:rFonts w:eastAsia="黑体" w:hint="eastAsia"/>
          <w:b/>
          <w:bCs/>
          <w:sz w:val="32"/>
        </w:rPr>
        <w:t>教研活动</w:t>
      </w:r>
    </w:p>
    <w:p w:rsidR="00765999" w:rsidRDefault="00B831F7">
      <w:pPr>
        <w:spacing w:line="420" w:lineRule="exac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~~~~~~~~~~~~~~~~~~~~~~~~~~~~~~~~~~~~~~~~~~~~~~~~~~~~~~~~~</w:t>
      </w:r>
    </w:p>
    <w:p w:rsidR="00765999" w:rsidRDefault="00B831F7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eastAsia="黑体"/>
          <w:b/>
          <w:bCs/>
          <w:sz w:val="32"/>
        </w:rPr>
        <w:t>~~~~~~~~~~~~~~~~~~~~~~~~~~~~~~~~~~~~~~~~~~~~~~~~~~~~~~~~~</w:t>
      </w:r>
    </w:p>
    <w:p w:rsidR="00765999" w:rsidRDefault="00B831F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</w:t>
      </w:r>
      <w:r>
        <w:rPr>
          <w:rFonts w:ascii="宋体" w:cs="宋体"/>
          <w:kern w:val="0"/>
          <w:szCs w:val="21"/>
        </w:rPr>
        <w:t>  </w:t>
      </w:r>
      <w:r>
        <w:rPr>
          <w:rFonts w:ascii="宋体" w:hAnsi="宋体" w:cs="宋体" w:hint="eastAsia"/>
          <w:kern w:val="0"/>
          <w:szCs w:val="21"/>
        </w:rPr>
        <w:t>科：音乐</w:t>
      </w:r>
    </w:p>
    <w:p w:rsidR="00765999" w:rsidRDefault="00B831F7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题：</w:t>
      </w:r>
      <w:r>
        <w:rPr>
          <w:rFonts w:ascii="宋体" w:hAnsi="宋体" w:hint="eastAsia"/>
          <w:szCs w:val="21"/>
        </w:rPr>
        <w:t>基于音乐技能目标达成的学习活动设计专题活动</w:t>
      </w:r>
    </w:p>
    <w:p w:rsidR="00765999" w:rsidRDefault="00B831F7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cs="宋体"/>
          <w:kern w:val="0"/>
          <w:szCs w:val="21"/>
        </w:rPr>
        <w:t>  </w:t>
      </w:r>
      <w:r>
        <w:rPr>
          <w:rFonts w:ascii="宋体" w:hAnsi="宋体" w:cs="宋体" w:hint="eastAsia"/>
          <w:kern w:val="0"/>
          <w:szCs w:val="21"/>
        </w:rPr>
        <w:t>间：</w:t>
      </w:r>
      <w:r>
        <w:rPr>
          <w:rFonts w:ascii="宋体" w:hAnsi="宋体" w:cs="宋体"/>
          <w:kern w:val="0"/>
          <w:szCs w:val="21"/>
        </w:rPr>
        <w:t>2018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17</w:t>
      </w:r>
      <w:r>
        <w:rPr>
          <w:rFonts w:ascii="宋体" w:hAnsi="宋体" w:cs="宋体" w:hint="eastAsia"/>
          <w:kern w:val="0"/>
          <w:szCs w:val="21"/>
        </w:rPr>
        <w:t>日（周三）上午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地</w:t>
      </w:r>
      <w:r>
        <w:rPr>
          <w:rFonts w:ascii="宋体" w:cs="宋体"/>
          <w:kern w:val="0"/>
          <w:szCs w:val="21"/>
        </w:rPr>
        <w:t>  </w:t>
      </w:r>
      <w:r>
        <w:rPr>
          <w:rFonts w:ascii="宋体" w:hAnsi="宋体" w:cs="宋体" w:hint="eastAsia"/>
          <w:kern w:val="0"/>
          <w:szCs w:val="21"/>
        </w:rPr>
        <w:t>点：厦门市思明区莲</w:t>
      </w:r>
      <w:proofErr w:type="gramStart"/>
      <w:r>
        <w:rPr>
          <w:rFonts w:ascii="宋体" w:hAnsi="宋体" w:cs="宋体" w:hint="eastAsia"/>
          <w:kern w:val="0"/>
          <w:szCs w:val="21"/>
        </w:rPr>
        <w:t>前小学</w:t>
      </w:r>
      <w:proofErr w:type="gramEnd"/>
      <w:r>
        <w:rPr>
          <w:rFonts w:ascii="宋体" w:hAnsi="宋体" w:cs="宋体" w:hint="eastAsia"/>
          <w:kern w:val="0"/>
          <w:szCs w:val="21"/>
        </w:rPr>
        <w:t>旧教学楼二楼多功能教室</w:t>
      </w:r>
    </w:p>
    <w:p w:rsidR="00765999" w:rsidRDefault="00B831F7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主持人：杨璐、唐瑾</w:t>
      </w:r>
    </w:p>
    <w:p w:rsidR="00765999" w:rsidRPr="00B831F7" w:rsidRDefault="00B831F7">
      <w:pPr>
        <w:widowControl/>
        <w:spacing w:line="360" w:lineRule="auto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对</w:t>
      </w:r>
      <w:r>
        <w:rPr>
          <w:rFonts w:ascii="宋体" w:hAnsi="宋体" w:cs="宋体"/>
          <w:kern w:val="0"/>
          <w:szCs w:val="21"/>
        </w:rPr>
        <w:t xml:space="preserve">    </w:t>
      </w:r>
      <w:proofErr w:type="gramStart"/>
      <w:r>
        <w:rPr>
          <w:rFonts w:ascii="宋体" w:hAnsi="宋体" w:cs="宋体" w:hint="eastAsia"/>
          <w:kern w:val="0"/>
          <w:szCs w:val="21"/>
        </w:rPr>
        <w:t>象</w:t>
      </w:r>
      <w:proofErr w:type="gramEnd"/>
      <w:r>
        <w:rPr>
          <w:rFonts w:ascii="宋体" w:hAnsi="宋体" w:cs="宋体" w:hint="eastAsia"/>
          <w:kern w:val="0"/>
          <w:szCs w:val="21"/>
        </w:rPr>
        <w:t>：前</w:t>
      </w:r>
      <w:proofErr w:type="gramStart"/>
      <w:r>
        <w:rPr>
          <w:rFonts w:ascii="宋体" w:hAnsi="宋体" w:cs="宋体" w:hint="eastAsia"/>
          <w:kern w:val="0"/>
          <w:szCs w:val="21"/>
        </w:rPr>
        <w:t>埔</w:t>
      </w:r>
      <w:proofErr w:type="gramEnd"/>
      <w:r>
        <w:rPr>
          <w:rFonts w:ascii="宋体" w:hAnsi="宋体" w:cs="宋体" w:hint="eastAsia"/>
          <w:kern w:val="0"/>
          <w:szCs w:val="21"/>
        </w:rPr>
        <w:t>北区、外附小片区音乐教师；</w:t>
      </w:r>
      <w:r w:rsidRPr="00B831F7">
        <w:rPr>
          <w:rFonts w:ascii="宋体" w:hAnsi="宋体" w:hint="eastAsia"/>
          <w:color w:val="FF0000"/>
          <w:szCs w:val="21"/>
        </w:rPr>
        <w:t>省“十三五”专项课题《小学音乐教学中学生记写能力培养的实践研究》课题组成员；教龄三年内年轻教师。</w:t>
      </w:r>
    </w:p>
    <w:p w:rsidR="00765999" w:rsidRDefault="00B831F7">
      <w:pPr>
        <w:spacing w:line="360" w:lineRule="auto"/>
        <w:rPr>
          <w:rFonts w:ascii="宋体" w:hAnsi="宋体"/>
          <w:bCs/>
          <w:spacing w:val="40"/>
          <w:szCs w:val="21"/>
        </w:rPr>
      </w:pPr>
      <w:r>
        <w:rPr>
          <w:rFonts w:ascii="宋体" w:hAnsi="宋体" w:cs="宋体" w:hint="eastAsia"/>
          <w:kern w:val="0"/>
          <w:szCs w:val="21"/>
        </w:rPr>
        <w:t>内</w:t>
      </w:r>
      <w:r>
        <w:rPr>
          <w:rFonts w:ascii="宋体" w:cs="宋体"/>
          <w:kern w:val="0"/>
          <w:szCs w:val="21"/>
        </w:rPr>
        <w:t>  </w:t>
      </w:r>
      <w:r>
        <w:rPr>
          <w:rFonts w:ascii="宋体" w:hAnsi="宋体" w:cs="宋体" w:hint="eastAsia"/>
          <w:kern w:val="0"/>
          <w:szCs w:val="21"/>
        </w:rPr>
        <w:t>容：</w:t>
      </w:r>
      <w:bookmarkStart w:id="0" w:name="_GoBack"/>
      <w:bookmarkEnd w:id="0"/>
    </w:p>
    <w:tbl>
      <w:tblPr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441"/>
        <w:gridCol w:w="3735"/>
      </w:tblGrid>
      <w:tr w:rsidR="00765999">
        <w:trPr>
          <w:trHeight w:val="90"/>
        </w:trPr>
        <w:tc>
          <w:tcPr>
            <w:tcW w:w="1844" w:type="dxa"/>
          </w:tcPr>
          <w:p w:rsidR="00765999" w:rsidRDefault="00B831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3441" w:type="dxa"/>
          </w:tcPr>
          <w:p w:rsidR="00765999" w:rsidRDefault="00B831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容</w:t>
            </w:r>
          </w:p>
        </w:tc>
        <w:tc>
          <w:tcPr>
            <w:tcW w:w="3735" w:type="dxa"/>
          </w:tcPr>
          <w:p w:rsidR="00765999" w:rsidRDefault="00B831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讲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者</w:t>
            </w:r>
          </w:p>
        </w:tc>
      </w:tr>
      <w:tr w:rsidR="00765999">
        <w:trPr>
          <w:trHeight w:val="409"/>
        </w:trPr>
        <w:tc>
          <w:tcPr>
            <w:tcW w:w="1844" w:type="dxa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8:00-8:20</w:t>
            </w:r>
          </w:p>
        </w:tc>
        <w:tc>
          <w:tcPr>
            <w:tcW w:w="3441" w:type="dxa"/>
          </w:tcPr>
          <w:p w:rsidR="00765999" w:rsidRDefault="00B831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到</w:t>
            </w:r>
          </w:p>
        </w:tc>
        <w:tc>
          <w:tcPr>
            <w:tcW w:w="3735" w:type="dxa"/>
          </w:tcPr>
          <w:p w:rsidR="00765999" w:rsidRDefault="00B831F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康夏雨（厦门市莲前小学）</w:t>
            </w:r>
          </w:p>
        </w:tc>
      </w:tr>
      <w:tr w:rsidR="00765999">
        <w:trPr>
          <w:trHeight w:val="484"/>
        </w:trPr>
        <w:tc>
          <w:tcPr>
            <w:tcW w:w="1844" w:type="dxa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8:25-9:05</w:t>
            </w:r>
          </w:p>
        </w:tc>
        <w:tc>
          <w:tcPr>
            <w:tcW w:w="3441" w:type="dxa"/>
          </w:tcPr>
          <w:p w:rsidR="00765999" w:rsidRDefault="00B831F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研讨课《幸福拍手歌》四年级</w:t>
            </w:r>
          </w:p>
        </w:tc>
        <w:tc>
          <w:tcPr>
            <w:tcW w:w="3735" w:type="dxa"/>
          </w:tcPr>
          <w:p w:rsidR="00765999" w:rsidRDefault="00B831F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郑雅惠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（厦门市湖滨小学）</w:t>
            </w:r>
          </w:p>
        </w:tc>
      </w:tr>
      <w:tr w:rsidR="00765999">
        <w:trPr>
          <w:trHeight w:val="454"/>
        </w:trPr>
        <w:tc>
          <w:tcPr>
            <w:tcW w:w="1844" w:type="dxa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9:15-9:55</w:t>
            </w:r>
          </w:p>
        </w:tc>
        <w:tc>
          <w:tcPr>
            <w:tcW w:w="3441" w:type="dxa"/>
          </w:tcPr>
          <w:p w:rsidR="00765999" w:rsidRDefault="00B831F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研讨课《母鸡叫咯咯》二年级</w:t>
            </w:r>
          </w:p>
        </w:tc>
        <w:tc>
          <w:tcPr>
            <w:tcW w:w="3735" w:type="dxa"/>
          </w:tcPr>
          <w:p w:rsidR="00765999" w:rsidRDefault="00B831F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王绿茵（厦门市莲前小学）</w:t>
            </w:r>
          </w:p>
        </w:tc>
      </w:tr>
      <w:tr w:rsidR="00765999">
        <w:trPr>
          <w:trHeight w:val="451"/>
        </w:trPr>
        <w:tc>
          <w:tcPr>
            <w:tcW w:w="1844" w:type="dxa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10:0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-1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176" w:type="dxa"/>
            <w:gridSpan w:val="2"/>
          </w:tcPr>
          <w:p w:rsidR="00765999" w:rsidRDefault="00B831F7">
            <w:pPr>
              <w:widowControl/>
              <w:ind w:firstLineChars="900" w:firstLine="189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评课研讨</w:t>
            </w:r>
          </w:p>
        </w:tc>
      </w:tr>
      <w:tr w:rsidR="00765999">
        <w:trPr>
          <w:trHeight w:val="521"/>
        </w:trPr>
        <w:tc>
          <w:tcPr>
            <w:tcW w:w="1844" w:type="dxa"/>
          </w:tcPr>
          <w:p w:rsidR="00765999" w:rsidRDefault="00B831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10:30-11:30</w:t>
            </w:r>
          </w:p>
        </w:tc>
        <w:tc>
          <w:tcPr>
            <w:tcW w:w="7176" w:type="dxa"/>
            <w:gridSpan w:val="2"/>
          </w:tcPr>
          <w:p w:rsidR="00765999" w:rsidRDefault="00B831F7">
            <w:pPr>
              <w:widowControl/>
              <w:ind w:firstLineChars="900" w:firstLine="189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课题组会议</w:t>
            </w:r>
          </w:p>
        </w:tc>
      </w:tr>
    </w:tbl>
    <w:p w:rsidR="00765999" w:rsidRDefault="00765999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765999" w:rsidRDefault="00B831F7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省“十三五”专项课题《小学音乐教学中学生记写能力培养的实践研究》课题组成员名单：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92"/>
        <w:gridCol w:w="1377"/>
        <w:gridCol w:w="2885"/>
      </w:tblGrid>
      <w:tr w:rsidR="00765999">
        <w:tc>
          <w:tcPr>
            <w:tcW w:w="1668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杨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观音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山音乐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学校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孙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越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人民小学</w:t>
            </w:r>
          </w:p>
        </w:tc>
      </w:tr>
      <w:tr w:rsidR="00765999">
        <w:tc>
          <w:tcPr>
            <w:tcW w:w="1668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黄敏青</w:t>
            </w:r>
            <w:proofErr w:type="gramEnd"/>
          </w:p>
        </w:tc>
        <w:tc>
          <w:tcPr>
            <w:tcW w:w="2592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槟榔小学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65999" w:rsidRPr="00B831F7" w:rsidRDefault="00B831F7">
            <w:pPr>
              <w:spacing w:line="300" w:lineRule="auto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 w:rsidRPr="00B831F7">
              <w:rPr>
                <w:rFonts w:ascii="宋体" w:hAnsi="宋体" w:hint="eastAsia"/>
                <w:color w:val="FF0000"/>
                <w:kern w:val="0"/>
                <w:szCs w:val="21"/>
              </w:rPr>
              <w:t>杨</w:t>
            </w:r>
            <w:r w:rsidRPr="00B831F7">
              <w:rPr>
                <w:rFonts w:ascii="宋体" w:hAnsi="宋体" w:hint="eastAsia"/>
                <w:color w:val="FF0000"/>
                <w:kern w:val="0"/>
                <w:szCs w:val="21"/>
              </w:rPr>
              <w:t xml:space="preserve"> </w:t>
            </w:r>
            <w:proofErr w:type="gramStart"/>
            <w:r w:rsidRPr="00B831F7">
              <w:rPr>
                <w:rFonts w:ascii="宋体" w:hAnsi="宋体" w:hint="eastAsia"/>
                <w:color w:val="FF0000"/>
                <w:kern w:val="0"/>
                <w:szCs w:val="21"/>
              </w:rPr>
              <w:t>彤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765999" w:rsidRPr="00B831F7" w:rsidRDefault="00B831F7">
            <w:pPr>
              <w:spacing w:line="300" w:lineRule="auto"/>
              <w:rPr>
                <w:rFonts w:ascii="宋体" w:hAnsi="宋体"/>
                <w:color w:val="FF0000"/>
                <w:kern w:val="0"/>
                <w:szCs w:val="21"/>
              </w:rPr>
            </w:pPr>
            <w:r w:rsidRPr="00B831F7">
              <w:rPr>
                <w:rFonts w:ascii="宋体" w:hAnsi="宋体" w:hint="eastAsia"/>
                <w:color w:val="FF0000"/>
                <w:kern w:val="0"/>
                <w:szCs w:val="21"/>
              </w:rPr>
              <w:t>云顶学校</w:t>
            </w:r>
          </w:p>
        </w:tc>
      </w:tr>
      <w:tr w:rsidR="00765999">
        <w:tc>
          <w:tcPr>
            <w:tcW w:w="1668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林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莲龙小学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马凌坤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人民小学</w:t>
            </w:r>
          </w:p>
        </w:tc>
      </w:tr>
      <w:tr w:rsidR="00765999">
        <w:tc>
          <w:tcPr>
            <w:tcW w:w="1668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叶茜儿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人民小学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郑雅惠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湖滨小学</w:t>
            </w:r>
          </w:p>
        </w:tc>
      </w:tr>
      <w:tr w:rsidR="00765999">
        <w:tc>
          <w:tcPr>
            <w:tcW w:w="1668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曾璐莹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松柏小学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孟杨歆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滨北小学</w:t>
            </w:r>
            <w:proofErr w:type="gramEnd"/>
          </w:p>
        </w:tc>
      </w:tr>
      <w:tr w:rsidR="00765999">
        <w:tc>
          <w:tcPr>
            <w:tcW w:w="1668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王绿茵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莲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前小学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虞佳鸿</w:t>
            </w:r>
            <w:proofErr w:type="gramEnd"/>
          </w:p>
        </w:tc>
        <w:tc>
          <w:tcPr>
            <w:tcW w:w="2885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演武小学</w:t>
            </w:r>
          </w:p>
        </w:tc>
      </w:tr>
      <w:tr w:rsidR="00765999">
        <w:tc>
          <w:tcPr>
            <w:tcW w:w="1668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康夏雨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65999" w:rsidRDefault="00B831F7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莲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前小学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:rsidR="00765999" w:rsidRDefault="00765999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5" w:type="dxa"/>
            <w:shd w:val="clear" w:color="auto" w:fill="auto"/>
          </w:tcPr>
          <w:p w:rsidR="00765999" w:rsidRDefault="007659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65999" w:rsidRDefault="00765999">
      <w:pPr>
        <w:widowControl/>
        <w:jc w:val="left"/>
        <w:rPr>
          <w:rFonts w:ascii="宋体" w:hAnsi="宋体"/>
          <w:szCs w:val="21"/>
        </w:rPr>
      </w:pPr>
    </w:p>
    <w:p w:rsidR="00765999" w:rsidRDefault="00B831F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</w:t>
      </w:r>
      <w:r>
        <w:rPr>
          <w:rFonts w:asci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请提前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分钟到场，不迟到、不早退，不得请假。</w:t>
      </w:r>
    </w:p>
    <w:p w:rsidR="00765999" w:rsidRDefault="00B831F7"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proofErr w:type="gramStart"/>
      <w:r>
        <w:rPr>
          <w:rFonts w:ascii="宋体" w:hAnsi="宋体" w:cs="宋体" w:hint="eastAsia"/>
          <w:kern w:val="0"/>
          <w:szCs w:val="21"/>
        </w:rPr>
        <w:t>停车请</w:t>
      </w:r>
      <w:proofErr w:type="gramEnd"/>
      <w:r>
        <w:rPr>
          <w:rFonts w:ascii="宋体" w:hAnsi="宋体" w:cs="宋体" w:hint="eastAsia"/>
          <w:kern w:val="0"/>
          <w:szCs w:val="21"/>
        </w:rPr>
        <w:t>停放加州城市广场停车场。</w:t>
      </w:r>
    </w:p>
    <w:p w:rsidR="00765999" w:rsidRDefault="00B831F7">
      <w:pPr>
        <w:spacing w:line="360" w:lineRule="auto"/>
        <w:rPr>
          <w:b/>
          <w:sz w:val="24"/>
        </w:rPr>
      </w:pPr>
      <w:r>
        <w:rPr>
          <w:rFonts w:eastAsia="黑体"/>
          <w:b/>
          <w:bCs/>
          <w:sz w:val="32"/>
        </w:rPr>
        <w:t>~~~~~~~~~~~~~~~~~~~~~~~~~~~~~~~~~~~~~~~~~~~~~~~~~~~~~~~</w:t>
      </w:r>
    </w:p>
    <w:p w:rsidR="00765999" w:rsidRDefault="00B831F7">
      <w:pPr>
        <w:spacing w:line="360" w:lineRule="auto"/>
        <w:ind w:firstLineChars="200" w:firstLine="482"/>
        <w:rPr>
          <w:bCs/>
          <w:szCs w:val="21"/>
        </w:rPr>
      </w:pPr>
      <w:r>
        <w:rPr>
          <w:rFonts w:hint="eastAsia"/>
          <w:b/>
          <w:sz w:val="24"/>
        </w:rPr>
        <w:t xml:space="preserve">                                          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Cs/>
          <w:szCs w:val="21"/>
        </w:rPr>
        <w:t>思明区教师进修学校</w:t>
      </w:r>
    </w:p>
    <w:p w:rsidR="00765999" w:rsidRDefault="00B831F7">
      <w:pPr>
        <w:spacing w:line="360" w:lineRule="auto"/>
        <w:ind w:firstLineChars="200" w:firstLine="420"/>
        <w:rPr>
          <w:b/>
          <w:szCs w:val="21"/>
        </w:rPr>
      </w:pPr>
      <w:r>
        <w:rPr>
          <w:rFonts w:hint="eastAsia"/>
          <w:bCs/>
          <w:szCs w:val="21"/>
        </w:rPr>
        <w:t xml:space="preserve">                                                   </w:t>
      </w: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日</w:t>
      </w:r>
    </w:p>
    <w:p w:rsidR="00765999" w:rsidRDefault="00765999"/>
    <w:sectPr w:rsidR="00765999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704"/>
    <w:rsid w:val="00022B05"/>
    <w:rsid w:val="00030E7F"/>
    <w:rsid w:val="000B271F"/>
    <w:rsid w:val="001A2D4C"/>
    <w:rsid w:val="002241E1"/>
    <w:rsid w:val="002D0D32"/>
    <w:rsid w:val="00344E6B"/>
    <w:rsid w:val="00356704"/>
    <w:rsid w:val="003E306E"/>
    <w:rsid w:val="00433447"/>
    <w:rsid w:val="00493702"/>
    <w:rsid w:val="0049612F"/>
    <w:rsid w:val="00582185"/>
    <w:rsid w:val="005B5BB2"/>
    <w:rsid w:val="005C4B19"/>
    <w:rsid w:val="005C7B90"/>
    <w:rsid w:val="005F3DC4"/>
    <w:rsid w:val="006101A8"/>
    <w:rsid w:val="00627B6A"/>
    <w:rsid w:val="006400C9"/>
    <w:rsid w:val="00662E49"/>
    <w:rsid w:val="006646EC"/>
    <w:rsid w:val="00691A7C"/>
    <w:rsid w:val="00736B27"/>
    <w:rsid w:val="00765999"/>
    <w:rsid w:val="00804C2C"/>
    <w:rsid w:val="00835EE0"/>
    <w:rsid w:val="008A6825"/>
    <w:rsid w:val="008F4178"/>
    <w:rsid w:val="00904FBB"/>
    <w:rsid w:val="00962707"/>
    <w:rsid w:val="009D6814"/>
    <w:rsid w:val="00A91F5C"/>
    <w:rsid w:val="00AA0992"/>
    <w:rsid w:val="00AA3A7D"/>
    <w:rsid w:val="00B35CF8"/>
    <w:rsid w:val="00B7398E"/>
    <w:rsid w:val="00B831F7"/>
    <w:rsid w:val="00C90807"/>
    <w:rsid w:val="00D37609"/>
    <w:rsid w:val="00D8300A"/>
    <w:rsid w:val="00DC4666"/>
    <w:rsid w:val="00E120D0"/>
    <w:rsid w:val="00E3157C"/>
    <w:rsid w:val="00E523D9"/>
    <w:rsid w:val="00F54BF9"/>
    <w:rsid w:val="00F54FD3"/>
    <w:rsid w:val="00F64868"/>
    <w:rsid w:val="00F84806"/>
    <w:rsid w:val="00FF13A8"/>
    <w:rsid w:val="03705FF0"/>
    <w:rsid w:val="06E14AC1"/>
    <w:rsid w:val="080871A1"/>
    <w:rsid w:val="10980A95"/>
    <w:rsid w:val="10B8440B"/>
    <w:rsid w:val="2E313A85"/>
    <w:rsid w:val="33532ACC"/>
    <w:rsid w:val="4D0130D0"/>
    <w:rsid w:val="4FE45FCA"/>
    <w:rsid w:val="56B4027C"/>
    <w:rsid w:val="580A29AE"/>
    <w:rsid w:val="5DE45FC6"/>
    <w:rsid w:val="6033372B"/>
    <w:rsid w:val="612D67F7"/>
    <w:rsid w:val="67EB4C54"/>
    <w:rsid w:val="73A2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jc w:val="center"/>
    </w:pPr>
    <w:rPr>
      <w:rFonts w:ascii="Times New Roman" w:hAnsi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357</Words>
  <Characters>2040</Characters>
  <Application>Microsoft Office Word</Application>
  <DocSecurity>0</DocSecurity>
  <Lines>17</Lines>
  <Paragraphs>4</Paragraphs>
  <ScaleCrop>false</ScaleCrop>
  <Company>WESTAKE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吴伟华</dc:creator>
  <cp:lastModifiedBy>童</cp:lastModifiedBy>
  <cp:revision>9</cp:revision>
  <dcterms:created xsi:type="dcterms:W3CDTF">2018-09-04T12:35:00Z</dcterms:created>
  <dcterms:modified xsi:type="dcterms:W3CDTF">2018-10-15T09:10:00Z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